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A3F1" w14:textId="09DA08B2" w:rsidR="00C80655" w:rsidRPr="00BF0BD0" w:rsidRDefault="00C80655" w:rsidP="00C80655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…………………….</w:t>
      </w:r>
      <w:r w:rsidRPr="00BF0BD0">
        <w:rPr>
          <w:rFonts w:ascii="Times New Roman" w:hAnsi="Times New Roman" w:cs="Times New Roman"/>
          <w:szCs w:val="24"/>
        </w:rPr>
        <w:t>, dnia ..................................</w:t>
      </w:r>
    </w:p>
    <w:p w14:paraId="6417320A" w14:textId="77777777" w:rsidR="00C80655" w:rsidRPr="00BF0BD0" w:rsidRDefault="00C80655" w:rsidP="00C80655">
      <w:pPr>
        <w:contextualSpacing/>
        <w:jc w:val="left"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(pieczątka przedsiębiorcy)</w:t>
      </w:r>
    </w:p>
    <w:p w14:paraId="68E78C50" w14:textId="77777777" w:rsidR="00C80655" w:rsidRPr="00BF0BD0" w:rsidRDefault="00C80655" w:rsidP="00C80655">
      <w:pPr>
        <w:contextualSpacing/>
        <w:jc w:val="right"/>
        <w:rPr>
          <w:rFonts w:ascii="Times New Roman" w:hAnsi="Times New Roman" w:cs="Times New Roman"/>
          <w:szCs w:val="24"/>
        </w:rPr>
      </w:pPr>
    </w:p>
    <w:p w14:paraId="6866EAF9" w14:textId="77777777" w:rsidR="00C80655" w:rsidRDefault="00C80655" w:rsidP="00C80655">
      <w:pPr>
        <w:jc w:val="left"/>
        <w:rPr>
          <w:rFonts w:ascii="Times New Roman" w:hAnsi="Times New Roman" w:cs="Times New Roman"/>
          <w:szCs w:val="24"/>
        </w:rPr>
      </w:pPr>
    </w:p>
    <w:p w14:paraId="4F514CE4" w14:textId="522A1B57" w:rsidR="00C80655" w:rsidRPr="00BF0BD0" w:rsidRDefault="00C80655" w:rsidP="00C80655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Zgodnie z art.8 ustawy o utrzymaniu czystości i porządku w gminie (Dz.U. 202</w:t>
      </w:r>
      <w:r w:rsidR="000A08D1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poz.</w:t>
      </w:r>
      <w:r w:rsidR="000A08D1">
        <w:rPr>
          <w:rFonts w:ascii="Times New Roman" w:hAnsi="Times New Roman" w:cs="Times New Roman"/>
          <w:szCs w:val="24"/>
        </w:rPr>
        <w:t>733</w:t>
      </w:r>
      <w:r>
        <w:rPr>
          <w:rFonts w:ascii="Times New Roman" w:hAnsi="Times New Roman" w:cs="Times New Roman"/>
          <w:szCs w:val="24"/>
        </w:rPr>
        <w:t xml:space="preserve">) składam do </w:t>
      </w:r>
      <w:r w:rsidR="00466C26">
        <w:rPr>
          <w:rFonts w:ascii="Times New Roman" w:hAnsi="Times New Roman" w:cs="Times New Roman"/>
          <w:szCs w:val="24"/>
        </w:rPr>
        <w:t>Burmistrza Miasta Rejowiec Fabryczny</w:t>
      </w:r>
    </w:p>
    <w:p w14:paraId="7CFF9905" w14:textId="77777777" w:rsidR="00C80655" w:rsidRPr="00BF0BD0" w:rsidRDefault="00C80655" w:rsidP="00C80655">
      <w:pPr>
        <w:contextualSpacing/>
        <w:jc w:val="center"/>
        <w:rPr>
          <w:rFonts w:ascii="Times New Roman" w:hAnsi="Times New Roman" w:cs="Times New Roman"/>
          <w:b/>
          <w:szCs w:val="24"/>
        </w:rPr>
      </w:pPr>
    </w:p>
    <w:p w14:paraId="749E5EFB" w14:textId="77777777" w:rsidR="00C80655" w:rsidRPr="00075FD5" w:rsidRDefault="00C80655" w:rsidP="00C80655">
      <w:pPr>
        <w:pStyle w:val="Tekstpodstawowy2"/>
        <w:spacing w:after="0" w:line="360" w:lineRule="auto"/>
        <w:contextualSpacing/>
        <w:jc w:val="center"/>
        <w:rPr>
          <w:rFonts w:ascii="Times New Roman" w:hAnsi="Times New Roman" w:cs="Times New Roman"/>
          <w:bCs/>
          <w:szCs w:val="24"/>
        </w:rPr>
      </w:pPr>
      <w:r w:rsidRPr="00075FD5">
        <w:rPr>
          <w:rFonts w:ascii="Times New Roman" w:hAnsi="Times New Roman" w:cs="Times New Roman"/>
          <w:bCs/>
          <w:szCs w:val="24"/>
        </w:rPr>
        <w:t xml:space="preserve">WNIOSEK O UDZIELENIE ZEZWOLENIA NA PROWADZENIE DZIAŁALNOŚCI </w:t>
      </w:r>
      <w:r w:rsidRPr="00075FD5">
        <w:rPr>
          <w:rFonts w:ascii="Times New Roman" w:hAnsi="Times New Roman" w:cs="Times New Roman"/>
          <w:bCs/>
          <w:szCs w:val="24"/>
        </w:rPr>
        <w:br/>
        <w:t>W ZAKRESIE OPRÓŻNIANIA ZBIORNIKÓW BEZODPŁYWOWYCH LUB OSADNIKÓW W INSTALACJACH PRZYDOMOWYCH OCZYSZCZALNI ŚCIEKÓW</w:t>
      </w:r>
      <w:r w:rsidRPr="00075FD5">
        <w:rPr>
          <w:rFonts w:ascii="Times New Roman" w:hAnsi="Times New Roman" w:cs="Times New Roman"/>
          <w:bCs/>
          <w:szCs w:val="24"/>
        </w:rPr>
        <w:br/>
        <w:t xml:space="preserve"> I TRANSPORTU NIECZYSTOŚCI CIEKŁYCH</w:t>
      </w:r>
    </w:p>
    <w:p w14:paraId="1D3A0256" w14:textId="3C66BD42" w:rsidR="00C80655" w:rsidRPr="00BF0BD0" w:rsidRDefault="00C80655" w:rsidP="00466C26">
      <w:pPr>
        <w:pStyle w:val="Tekstpodstawowy2"/>
        <w:spacing w:after="0" w:line="360" w:lineRule="auto"/>
        <w:contextualSpacing/>
        <w:jc w:val="center"/>
        <w:rPr>
          <w:rFonts w:ascii="Times New Roman" w:hAnsi="Times New Roman" w:cs="Times New Roman"/>
          <w:bCs/>
          <w:szCs w:val="24"/>
        </w:rPr>
      </w:pPr>
      <w:r w:rsidRPr="00075FD5">
        <w:rPr>
          <w:rFonts w:ascii="Times New Roman" w:hAnsi="Times New Roman" w:cs="Times New Roman"/>
          <w:bCs/>
          <w:szCs w:val="24"/>
        </w:rPr>
        <w:t xml:space="preserve">NA TERENIE </w:t>
      </w:r>
      <w:r w:rsidR="00466C26">
        <w:rPr>
          <w:rFonts w:ascii="Times New Roman" w:hAnsi="Times New Roman" w:cs="Times New Roman"/>
          <w:bCs/>
          <w:szCs w:val="24"/>
        </w:rPr>
        <w:t>MIASTA REJOWIEC FABRYCZNY</w:t>
      </w:r>
    </w:p>
    <w:p w14:paraId="5578579C" w14:textId="77777777" w:rsidR="00C80655" w:rsidRPr="00BF0BD0" w:rsidRDefault="00C80655" w:rsidP="00C80655">
      <w:pPr>
        <w:pStyle w:val="Tekstpodstawowy2"/>
        <w:spacing w:after="0" w:line="360" w:lineRule="auto"/>
        <w:contextualSpacing/>
        <w:jc w:val="center"/>
        <w:rPr>
          <w:rFonts w:ascii="Times New Roman" w:hAnsi="Times New Roman" w:cs="Times New Roman"/>
          <w:bCs/>
          <w:szCs w:val="24"/>
        </w:rPr>
      </w:pPr>
    </w:p>
    <w:p w14:paraId="04C5E89F" w14:textId="77777777" w:rsidR="00C80655" w:rsidRPr="00BF0BD0" w:rsidRDefault="00C80655" w:rsidP="00C80655">
      <w:pPr>
        <w:numPr>
          <w:ilvl w:val="0"/>
          <w:numId w:val="1"/>
        </w:numPr>
        <w:ind w:left="425" w:hanging="425"/>
        <w:contextualSpacing/>
        <w:jc w:val="left"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Dane wnioskodawcy:</w:t>
      </w:r>
    </w:p>
    <w:p w14:paraId="3779D349" w14:textId="77777777" w:rsidR="00C80655" w:rsidRPr="00BF0BD0" w:rsidRDefault="00C80655" w:rsidP="00C80655">
      <w:pPr>
        <w:numPr>
          <w:ilvl w:val="0"/>
          <w:numId w:val="3"/>
        </w:numPr>
        <w:contextualSpacing/>
        <w:jc w:val="left"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imię i nazwisko lub nazwa przedsiębiorcy …………………………………………………………………………………………...…………………………………………………………………………………………...</w:t>
      </w:r>
    </w:p>
    <w:p w14:paraId="57AB61D9" w14:textId="77777777" w:rsidR="00C80655" w:rsidRPr="00BF0BD0" w:rsidRDefault="00C80655" w:rsidP="00C80655">
      <w:pPr>
        <w:numPr>
          <w:ilvl w:val="0"/>
          <w:numId w:val="3"/>
        </w:numPr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adres zamieszkania lub siedziby przedsiębiorcy:</w:t>
      </w:r>
    </w:p>
    <w:p w14:paraId="64D5A2DD" w14:textId="77777777" w:rsidR="00C80655" w:rsidRPr="00BF0BD0" w:rsidRDefault="00C80655" w:rsidP="00C80655">
      <w:pPr>
        <w:ind w:firstLine="360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   ……………………………………………………………………………………………..</w:t>
      </w:r>
    </w:p>
    <w:p w14:paraId="72D5DABD" w14:textId="77777777" w:rsidR="00C80655" w:rsidRPr="00BF0BD0" w:rsidRDefault="00C80655" w:rsidP="00C80655">
      <w:pPr>
        <w:numPr>
          <w:ilvl w:val="0"/>
          <w:numId w:val="3"/>
        </w:numPr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adres do korespondencji: ………………………………………………………………..</w:t>
      </w:r>
    </w:p>
    <w:p w14:paraId="1135786D" w14:textId="77777777" w:rsidR="00C80655" w:rsidRPr="00BF0BD0" w:rsidRDefault="00C80655" w:rsidP="00C80655">
      <w:pPr>
        <w:numPr>
          <w:ilvl w:val="0"/>
          <w:numId w:val="3"/>
        </w:numPr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nr telefonu/faksu …………………………………………………</w:t>
      </w:r>
    </w:p>
    <w:p w14:paraId="4B59B980" w14:textId="77777777" w:rsidR="00C80655" w:rsidRPr="00BF0BD0" w:rsidRDefault="00C80655" w:rsidP="00C80655">
      <w:pPr>
        <w:numPr>
          <w:ilvl w:val="0"/>
          <w:numId w:val="3"/>
        </w:numPr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NIP  ………………………………………………………………</w:t>
      </w:r>
    </w:p>
    <w:p w14:paraId="4C2E3D6A" w14:textId="77777777" w:rsidR="00C80655" w:rsidRPr="00BF0BD0" w:rsidRDefault="00C80655" w:rsidP="00C80655">
      <w:pPr>
        <w:numPr>
          <w:ilvl w:val="0"/>
          <w:numId w:val="3"/>
        </w:numPr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REGON…………………………………………………………..</w:t>
      </w:r>
    </w:p>
    <w:p w14:paraId="24F6E426" w14:textId="77777777" w:rsidR="00C80655" w:rsidRPr="00BF0BD0" w:rsidRDefault="00C80655" w:rsidP="00C80655">
      <w:pPr>
        <w:numPr>
          <w:ilvl w:val="0"/>
          <w:numId w:val="3"/>
        </w:numPr>
        <w:ind w:left="709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KRS………………………………………………………………</w:t>
      </w:r>
    </w:p>
    <w:p w14:paraId="2E9B5B13" w14:textId="77777777" w:rsidR="00C80655" w:rsidRPr="00BF0BD0" w:rsidRDefault="00C80655" w:rsidP="00C80655">
      <w:pPr>
        <w:numPr>
          <w:ilvl w:val="0"/>
          <w:numId w:val="1"/>
        </w:numPr>
        <w:ind w:left="426" w:hanging="426"/>
        <w:contextualSpacing/>
        <w:jc w:val="left"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Przedmiot i obszar wykonywanej działalności /właściwe zaznaczyć/:</w:t>
      </w:r>
    </w:p>
    <w:p w14:paraId="1901B681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page" w:tblpX="185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</w:tblGrid>
      <w:tr w:rsidR="00C80655" w:rsidRPr="00BF0BD0" w14:paraId="69BEE574" w14:textId="77777777" w:rsidTr="00C14284">
        <w:trPr>
          <w:trHeight w:val="90"/>
        </w:trPr>
        <w:tc>
          <w:tcPr>
            <w:tcW w:w="496" w:type="dxa"/>
          </w:tcPr>
          <w:p w14:paraId="71C33B17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B7575F8" w14:textId="77777777" w:rsidR="00C80655" w:rsidRPr="00BF0BD0" w:rsidRDefault="00C80655" w:rsidP="00C80655">
      <w:pPr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Opróżnianie zbiorników bezodpływowych i transport nieczystości ciekłych</w:t>
      </w:r>
    </w:p>
    <w:p w14:paraId="443B9B56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page" w:tblpX="185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</w:tblGrid>
      <w:tr w:rsidR="00C80655" w:rsidRPr="00BF0BD0" w14:paraId="7F430CD5" w14:textId="77777777" w:rsidTr="00C14284">
        <w:trPr>
          <w:trHeight w:val="90"/>
        </w:trPr>
        <w:tc>
          <w:tcPr>
            <w:tcW w:w="496" w:type="dxa"/>
          </w:tcPr>
          <w:p w14:paraId="3DC30FD4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5038E5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Opróżnianie osadników w instalacjach przydomowych oczyszczalni ścieków</w:t>
      </w:r>
    </w:p>
    <w:p w14:paraId="02A38A3A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          i transport nieczystości ciekłych</w:t>
      </w:r>
    </w:p>
    <w:p w14:paraId="56FA8F29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</w:p>
    <w:p w14:paraId="65530BA9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Obszar działalności: ……………………………………………………………………</w:t>
      </w:r>
    </w:p>
    <w:p w14:paraId="3DF3353A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</w:p>
    <w:p w14:paraId="364DBBF3" w14:textId="77777777" w:rsidR="00C80655" w:rsidRPr="00BF0BD0" w:rsidRDefault="00C80655" w:rsidP="00C80655">
      <w:pPr>
        <w:numPr>
          <w:ilvl w:val="0"/>
          <w:numId w:val="1"/>
        </w:numPr>
        <w:ind w:left="426" w:hanging="426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 Rodzaj odbieranych i transportowanych nieczystości ciekłych: bytowe / przemysłowe *:</w:t>
      </w:r>
    </w:p>
    <w:p w14:paraId="5F3036DC" w14:textId="77777777" w:rsidR="00C80655" w:rsidRPr="00BF0BD0" w:rsidRDefault="00C80655" w:rsidP="00C80655">
      <w:pPr>
        <w:ind w:left="66"/>
        <w:contextualSpacing/>
        <w:rPr>
          <w:rFonts w:ascii="Times New Roman" w:hAnsi="Times New Roman" w:cs="Times New Roman"/>
          <w:szCs w:val="24"/>
        </w:rPr>
      </w:pPr>
    </w:p>
    <w:p w14:paraId="6B8C83F6" w14:textId="468E7B09" w:rsidR="00C80655" w:rsidRPr="00466C26" w:rsidRDefault="00C80655" w:rsidP="00C80655">
      <w:pPr>
        <w:numPr>
          <w:ilvl w:val="0"/>
          <w:numId w:val="1"/>
        </w:numPr>
        <w:ind w:left="426" w:hanging="426"/>
        <w:contextualSpacing/>
        <w:rPr>
          <w:rFonts w:ascii="Times New Roman" w:hAnsi="Times New Roman" w:cs="Times New Roman"/>
          <w:i/>
          <w:szCs w:val="24"/>
        </w:rPr>
      </w:pPr>
      <w:r w:rsidRPr="00BF0BD0">
        <w:rPr>
          <w:rFonts w:ascii="Times New Roman" w:hAnsi="Times New Roman" w:cs="Times New Roman"/>
          <w:szCs w:val="24"/>
        </w:rPr>
        <w:t>Wykaz środków technicznych do wykonywania działalności objętej wnioskiem:</w:t>
      </w:r>
    </w:p>
    <w:tbl>
      <w:tblPr>
        <w:tblW w:w="8996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6"/>
        <w:gridCol w:w="1701"/>
        <w:gridCol w:w="2126"/>
        <w:gridCol w:w="2126"/>
      </w:tblGrid>
      <w:tr w:rsidR="00C80655" w:rsidRPr="00BF0BD0" w14:paraId="2D50CAEC" w14:textId="77777777" w:rsidTr="00C14284">
        <w:tc>
          <w:tcPr>
            <w:tcW w:w="567" w:type="dxa"/>
            <w:tcBorders>
              <w:bottom w:val="double" w:sz="4" w:space="0" w:color="auto"/>
            </w:tcBorders>
          </w:tcPr>
          <w:p w14:paraId="08AF5554" w14:textId="77777777" w:rsidR="00C80655" w:rsidRPr="00BF0BD0" w:rsidRDefault="00C80655" w:rsidP="00C142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F0BD0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2476" w:type="dxa"/>
            <w:tcBorders>
              <w:bottom w:val="double" w:sz="4" w:space="0" w:color="auto"/>
            </w:tcBorders>
          </w:tcPr>
          <w:p w14:paraId="49692CCA" w14:textId="77777777" w:rsidR="00C80655" w:rsidRPr="00BF0BD0" w:rsidRDefault="00C80655" w:rsidP="00C142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F0BD0">
              <w:rPr>
                <w:rFonts w:ascii="Times New Roman" w:hAnsi="Times New Roman" w:cs="Times New Roman"/>
                <w:szCs w:val="24"/>
              </w:rPr>
              <w:t>Marka pojazdu asenizacyjnego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2E820D7" w14:textId="77777777" w:rsidR="00C80655" w:rsidRPr="00BF0BD0" w:rsidRDefault="00C80655" w:rsidP="00C142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F0BD0">
              <w:rPr>
                <w:rFonts w:ascii="Times New Roman" w:hAnsi="Times New Roman" w:cs="Times New Roman"/>
                <w:szCs w:val="24"/>
              </w:rPr>
              <w:t>Nr  rejestracyjny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E40C1AD" w14:textId="77777777" w:rsidR="00C80655" w:rsidRPr="00BF0BD0" w:rsidRDefault="00C80655" w:rsidP="00C142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F0BD0">
              <w:rPr>
                <w:rFonts w:ascii="Times New Roman" w:hAnsi="Times New Roman" w:cs="Times New Roman"/>
                <w:szCs w:val="24"/>
              </w:rPr>
              <w:t>Pojemność pojazdu asenizacyjnego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553076E" w14:textId="77777777" w:rsidR="00C80655" w:rsidRPr="00BF0BD0" w:rsidRDefault="00C80655" w:rsidP="00C142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F0BD0">
              <w:rPr>
                <w:rFonts w:ascii="Times New Roman" w:hAnsi="Times New Roman" w:cs="Times New Roman"/>
                <w:szCs w:val="24"/>
              </w:rPr>
              <w:t>Forma władania</w:t>
            </w:r>
          </w:p>
        </w:tc>
      </w:tr>
      <w:tr w:rsidR="00C80655" w:rsidRPr="00BF0BD0" w14:paraId="12355F2B" w14:textId="77777777" w:rsidTr="00C14284">
        <w:tc>
          <w:tcPr>
            <w:tcW w:w="567" w:type="dxa"/>
            <w:tcBorders>
              <w:top w:val="double" w:sz="4" w:space="0" w:color="auto"/>
            </w:tcBorders>
          </w:tcPr>
          <w:p w14:paraId="0F858FE9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6" w:type="dxa"/>
            <w:tcBorders>
              <w:top w:val="double" w:sz="4" w:space="0" w:color="auto"/>
            </w:tcBorders>
          </w:tcPr>
          <w:p w14:paraId="11EE9EC3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A4D4C66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278A950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A044E1B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655" w:rsidRPr="00BF0BD0" w14:paraId="258CC794" w14:textId="77777777" w:rsidTr="00C14284">
        <w:tc>
          <w:tcPr>
            <w:tcW w:w="567" w:type="dxa"/>
          </w:tcPr>
          <w:p w14:paraId="2490A3C1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6" w:type="dxa"/>
          </w:tcPr>
          <w:p w14:paraId="5BE6E041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335FFD8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9A4E055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53ECEB6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655" w:rsidRPr="00BF0BD0" w14:paraId="478A7D90" w14:textId="77777777" w:rsidTr="00C14284">
        <w:tc>
          <w:tcPr>
            <w:tcW w:w="567" w:type="dxa"/>
          </w:tcPr>
          <w:p w14:paraId="24D139BB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6" w:type="dxa"/>
          </w:tcPr>
          <w:p w14:paraId="09A080EC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D7E83DF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995ED50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7BDCDBB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655" w:rsidRPr="00BF0BD0" w14:paraId="18EDA54F" w14:textId="77777777" w:rsidTr="00C14284">
        <w:tc>
          <w:tcPr>
            <w:tcW w:w="567" w:type="dxa"/>
          </w:tcPr>
          <w:p w14:paraId="26FFD641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6" w:type="dxa"/>
          </w:tcPr>
          <w:p w14:paraId="3FCB4664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4584ECE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AD424ED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7998E1C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655" w:rsidRPr="00BF0BD0" w14:paraId="6916A189" w14:textId="77777777" w:rsidTr="00C14284">
        <w:tc>
          <w:tcPr>
            <w:tcW w:w="567" w:type="dxa"/>
          </w:tcPr>
          <w:p w14:paraId="6FEB9912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6" w:type="dxa"/>
          </w:tcPr>
          <w:p w14:paraId="3C5C2B6B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6FA86A8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40CAC41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5390F8F" w14:textId="77777777" w:rsidR="00C80655" w:rsidRPr="00BF0BD0" w:rsidRDefault="00C80655" w:rsidP="00C142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3FF4A4" w14:textId="77777777" w:rsidR="00C80655" w:rsidRPr="00BF0BD0" w:rsidRDefault="00C80655" w:rsidP="00C80655">
      <w:pPr>
        <w:pStyle w:val="Tekstpodstawowywcity"/>
        <w:spacing w:after="0"/>
        <w:ind w:left="0"/>
        <w:contextualSpacing/>
        <w:rPr>
          <w:rFonts w:ascii="Times New Roman" w:hAnsi="Times New Roman" w:cs="Times New Roman"/>
          <w:szCs w:val="24"/>
        </w:rPr>
      </w:pPr>
    </w:p>
    <w:p w14:paraId="4498F252" w14:textId="77777777" w:rsidR="00C80655" w:rsidRPr="00BF0BD0" w:rsidRDefault="00C80655" w:rsidP="00C80655">
      <w:pPr>
        <w:pStyle w:val="Tekstpodstawowywcity"/>
        <w:numPr>
          <w:ilvl w:val="0"/>
          <w:numId w:val="1"/>
        </w:numPr>
        <w:spacing w:after="0"/>
        <w:ind w:left="426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Adres bazy transportowej:</w:t>
      </w:r>
    </w:p>
    <w:p w14:paraId="3A951D37" w14:textId="77777777" w:rsidR="00C80655" w:rsidRPr="00BF0BD0" w:rsidRDefault="00C80655" w:rsidP="00C80655">
      <w:pPr>
        <w:pStyle w:val="Tekstpodstawowywcity"/>
        <w:spacing w:after="0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E9044" w14:textId="77777777" w:rsidR="00C80655" w:rsidRPr="00BF0BD0" w:rsidRDefault="00C80655" w:rsidP="00C80655">
      <w:pPr>
        <w:pStyle w:val="Tekstpodstawowywcity"/>
        <w:numPr>
          <w:ilvl w:val="0"/>
          <w:numId w:val="1"/>
        </w:numPr>
        <w:spacing w:after="0"/>
        <w:ind w:left="426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Adres stacji zlewnych do których będą przekazywane nieczystości ciekłe:</w:t>
      </w:r>
    </w:p>
    <w:p w14:paraId="4941268B" w14:textId="77777777" w:rsidR="00C80655" w:rsidRPr="00BF0BD0" w:rsidRDefault="00C80655" w:rsidP="00C80655">
      <w:pPr>
        <w:pStyle w:val="Tekstpodstawowywcity"/>
        <w:spacing w:after="0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37071EB" w14:textId="77777777" w:rsidR="00C80655" w:rsidRPr="00BF0BD0" w:rsidRDefault="00C80655" w:rsidP="00C80655">
      <w:pPr>
        <w:pStyle w:val="Tekstpodstawowywcity"/>
        <w:spacing w:after="0"/>
        <w:contextualSpacing/>
        <w:rPr>
          <w:rFonts w:ascii="Times New Roman" w:hAnsi="Times New Roman" w:cs="Times New Roman"/>
          <w:szCs w:val="24"/>
        </w:rPr>
      </w:pPr>
    </w:p>
    <w:p w14:paraId="6BCF32E3" w14:textId="77777777" w:rsidR="00C80655" w:rsidRPr="00BF0BD0" w:rsidRDefault="00C80655" w:rsidP="00C80655">
      <w:pPr>
        <w:pStyle w:val="Tekstpodstawowy"/>
        <w:numPr>
          <w:ilvl w:val="0"/>
          <w:numId w:val="1"/>
        </w:numPr>
        <w:autoSpaceDE/>
        <w:autoSpaceDN/>
        <w:adjustRightInd/>
        <w:spacing w:line="36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BF0BD0">
        <w:rPr>
          <w:rFonts w:ascii="Times New Roman" w:hAnsi="Times New Roman" w:cs="Times New Roman"/>
          <w:sz w:val="24"/>
          <w:szCs w:val="24"/>
        </w:rPr>
        <w:t>Adres myjni  pojazdów asenizacyjnych  i sprzętu:</w:t>
      </w:r>
    </w:p>
    <w:p w14:paraId="06E02B99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</w:t>
      </w:r>
    </w:p>
    <w:p w14:paraId="60F54D3E" w14:textId="77777777" w:rsidR="00C80655" w:rsidRPr="00BF0BD0" w:rsidRDefault="00C80655" w:rsidP="00C80655">
      <w:pPr>
        <w:ind w:left="426"/>
        <w:contextualSpacing/>
        <w:rPr>
          <w:rFonts w:ascii="Times New Roman" w:hAnsi="Times New Roman" w:cs="Times New Roman"/>
          <w:szCs w:val="24"/>
        </w:rPr>
      </w:pPr>
    </w:p>
    <w:p w14:paraId="3DA13A5C" w14:textId="77777777" w:rsidR="00C80655" w:rsidRPr="00BF0BD0" w:rsidRDefault="00C80655" w:rsidP="00C80655">
      <w:pPr>
        <w:pStyle w:val="Tekstpodstawowy"/>
        <w:numPr>
          <w:ilvl w:val="0"/>
          <w:numId w:val="1"/>
        </w:numPr>
        <w:autoSpaceDE/>
        <w:autoSpaceDN/>
        <w:adjustRightInd/>
        <w:spacing w:line="36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BF0BD0">
        <w:rPr>
          <w:rFonts w:ascii="Times New Roman" w:hAnsi="Times New Roman" w:cs="Times New Roman"/>
          <w:sz w:val="24"/>
          <w:szCs w:val="24"/>
        </w:rPr>
        <w:t xml:space="preserve">Termin podjęcia działalności objętej wnioskiem oraz zamierzony czas jej       prowadzenia: </w:t>
      </w:r>
    </w:p>
    <w:p w14:paraId="6D48B868" w14:textId="77777777" w:rsidR="00C80655" w:rsidRPr="00BF0BD0" w:rsidRDefault="00C80655" w:rsidP="00C80655">
      <w:pPr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      .................................................................................................................................................</w:t>
      </w:r>
    </w:p>
    <w:p w14:paraId="19D75795" w14:textId="77777777" w:rsidR="00C80655" w:rsidRPr="00BF0BD0" w:rsidRDefault="00C80655" w:rsidP="00C80655">
      <w:pPr>
        <w:contextualSpacing/>
        <w:rPr>
          <w:rFonts w:ascii="Times New Roman" w:hAnsi="Times New Roman" w:cs="Times New Roman"/>
          <w:szCs w:val="24"/>
        </w:rPr>
      </w:pPr>
    </w:p>
    <w:p w14:paraId="7547B4E2" w14:textId="77777777" w:rsidR="00C80655" w:rsidRPr="00BF0BD0" w:rsidRDefault="00C80655" w:rsidP="00C80655">
      <w:pPr>
        <w:pStyle w:val="Tekstpodstawowy"/>
        <w:numPr>
          <w:ilvl w:val="0"/>
          <w:numId w:val="1"/>
        </w:numPr>
        <w:autoSpaceDE/>
        <w:autoSpaceDN/>
        <w:adjustRightInd/>
        <w:spacing w:line="360" w:lineRule="auto"/>
        <w:ind w:left="426" w:right="57"/>
        <w:contextualSpacing/>
        <w:rPr>
          <w:rFonts w:ascii="Times New Roman" w:hAnsi="Times New Roman" w:cs="Times New Roman"/>
          <w:sz w:val="24"/>
          <w:szCs w:val="24"/>
        </w:rPr>
      </w:pPr>
      <w:r w:rsidRPr="00BF0BD0">
        <w:rPr>
          <w:rFonts w:ascii="Times New Roman" w:hAnsi="Times New Roman" w:cs="Times New Roman"/>
          <w:sz w:val="24"/>
          <w:szCs w:val="24"/>
        </w:rPr>
        <w:t>Załączniki:</w:t>
      </w:r>
    </w:p>
    <w:p w14:paraId="5AF3466C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i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Zaświadczenie </w:t>
      </w:r>
      <w:r w:rsidRPr="00BF0BD0">
        <w:rPr>
          <w:rFonts w:ascii="Times New Roman" w:hAnsi="Times New Roman" w:cs="Times New Roman"/>
          <w:b/>
          <w:szCs w:val="24"/>
        </w:rPr>
        <w:t xml:space="preserve">/ </w:t>
      </w:r>
      <w:r w:rsidRPr="00BF0BD0">
        <w:rPr>
          <w:rFonts w:ascii="Times New Roman" w:hAnsi="Times New Roman" w:cs="Times New Roman"/>
          <w:szCs w:val="24"/>
        </w:rPr>
        <w:t xml:space="preserve">oświadczenie* o braku zaległości podatkowych i zaległości </w:t>
      </w:r>
      <w:r w:rsidRPr="00BF0BD0">
        <w:rPr>
          <w:rFonts w:ascii="Times New Roman" w:hAnsi="Times New Roman" w:cs="Times New Roman"/>
          <w:szCs w:val="24"/>
        </w:rPr>
        <w:br/>
        <w:t>w płaceniu składek na ubezpieczenie zdrowotne lub społeczne.</w:t>
      </w:r>
    </w:p>
    <w:p w14:paraId="41E1950B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Dokument potwierdzający gotowość odbioru nieczystości ciekłych z pojazdów   asenizacyjnych przez eksploatatora stacji zlewnej. </w:t>
      </w:r>
    </w:p>
    <w:p w14:paraId="061FB1D9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Tytuł prawny do dysponowania pojazdami asenizacyjnymi wraz z kserokopią  dowodów rejestracyjnych pojazdów asenizacyjnych.</w:t>
      </w:r>
    </w:p>
    <w:p w14:paraId="08F68610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Wzór oznakowania pojazdów asenizacyjnych w sposób trwały i widoczny, umożliwiający identyfikację świadczącego usługi, poprzez wskazanie nazwy, adresu </w:t>
      </w:r>
      <w:r w:rsidRPr="00BF0BD0">
        <w:rPr>
          <w:rFonts w:ascii="Times New Roman" w:hAnsi="Times New Roman" w:cs="Times New Roman"/>
          <w:szCs w:val="24"/>
        </w:rPr>
        <w:br/>
        <w:t>i telefonu przedsiębiorcy (opis lub fotografia).</w:t>
      </w:r>
    </w:p>
    <w:p w14:paraId="7481B813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lastRenderedPageBreak/>
        <w:t>Informacja o technologiach stosowanych lub przewidzianych do stosowania przy świadczeniu usług w zakresie opróżniania zbiorników bezodpływowych i transportu nieczystości ciekłych, w tym opis wyposażenia pojazdów asenizacyjnych w narzędzia i środki umożliwiające likwidację ewentualnych zanieczyszczeń w miejscu świadczenia usług i podczas transportu.</w:t>
      </w:r>
    </w:p>
    <w:p w14:paraId="2F7FADCF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357" w:hanging="73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Tytuł prawny do nieruchomości, na której zlokalizowana jest baza transportowa.</w:t>
      </w:r>
    </w:p>
    <w:p w14:paraId="503BB03F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Opis bazy transportowej z wyszczególnieniem: ilości i lokalizacji miejsc postojowych oraz opisem zaplecza technicznego.</w:t>
      </w:r>
    </w:p>
    <w:p w14:paraId="1CE536C2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Umowa na korzystanie z  myjni pojazdów asenizacyjnych /  posiadanie myjni* </w:t>
      </w:r>
    </w:p>
    <w:p w14:paraId="20726A19" w14:textId="77777777" w:rsidR="00C80655" w:rsidRPr="00BF0BD0" w:rsidRDefault="00C80655" w:rsidP="00C80655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contextualSpacing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Proponowane zabiegi z zakresu ochrony środowiska i ochrony sanitarnej planowane po zakończeniu działalności.</w:t>
      </w:r>
    </w:p>
    <w:p w14:paraId="605D0EB5" w14:textId="77777777" w:rsidR="00C80655" w:rsidRPr="00BF0BD0" w:rsidRDefault="00C80655" w:rsidP="00C80655">
      <w:pPr>
        <w:numPr>
          <w:ilvl w:val="0"/>
          <w:numId w:val="2"/>
        </w:numPr>
        <w:shd w:val="clear" w:color="auto" w:fill="FFFFFF"/>
        <w:tabs>
          <w:tab w:val="clear" w:pos="360"/>
        </w:tabs>
        <w:ind w:left="709" w:hanging="425"/>
        <w:textAlignment w:val="top"/>
        <w:rPr>
          <w:rFonts w:ascii="Times New Roman" w:hAnsi="Times New Roman" w:cs="Times New Roman"/>
          <w:i/>
          <w:color w:val="333333"/>
          <w:szCs w:val="24"/>
        </w:rPr>
      </w:pPr>
      <w:r w:rsidRPr="00BF0BD0">
        <w:rPr>
          <w:rFonts w:ascii="Times New Roman" w:hAnsi="Times New Roman" w:cs="Times New Roman"/>
          <w:szCs w:val="24"/>
        </w:rPr>
        <w:t>Dowód wniesienia opłaty skarbowej w wysokości 107 zł</w:t>
      </w:r>
    </w:p>
    <w:p w14:paraId="6D0A167C" w14:textId="77777777" w:rsidR="00C80655" w:rsidRPr="00BF0BD0" w:rsidRDefault="00C80655" w:rsidP="00C80655">
      <w:pPr>
        <w:shd w:val="clear" w:color="auto" w:fill="FFFFFF"/>
        <w:ind w:left="709"/>
        <w:textAlignment w:val="top"/>
        <w:rPr>
          <w:rFonts w:ascii="Times New Roman" w:hAnsi="Times New Roman" w:cs="Times New Roman"/>
          <w:i/>
          <w:color w:val="333333"/>
          <w:szCs w:val="24"/>
        </w:rPr>
      </w:pPr>
    </w:p>
    <w:p w14:paraId="370D7FFE" w14:textId="77777777" w:rsidR="00C80655" w:rsidRPr="00BF0BD0" w:rsidRDefault="00C80655" w:rsidP="00C80655">
      <w:pPr>
        <w:shd w:val="clear" w:color="auto" w:fill="FFFFFF"/>
        <w:ind w:left="709"/>
        <w:textAlignment w:val="top"/>
        <w:rPr>
          <w:rFonts w:ascii="Times New Roman" w:hAnsi="Times New Roman" w:cs="Times New Roman"/>
          <w:i/>
          <w:color w:val="333333"/>
          <w:szCs w:val="24"/>
        </w:rPr>
      </w:pPr>
    </w:p>
    <w:p w14:paraId="1BF41150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7D48DBF6" w14:textId="77777777" w:rsidR="00C80655" w:rsidRPr="00BF0BD0" w:rsidRDefault="00C80655" w:rsidP="00C80655">
      <w:pPr>
        <w:pStyle w:val="Nagwek4"/>
        <w:spacing w:before="0"/>
        <w:ind w:left="4956" w:firstLine="6"/>
        <w:contextualSpacing/>
        <w:jc w:val="right"/>
        <w:rPr>
          <w:rFonts w:ascii="Times New Roman" w:hAnsi="Times New Roman" w:cs="Times New Roman"/>
          <w:szCs w:val="24"/>
        </w:rPr>
      </w:pPr>
      <w:r w:rsidRPr="00BF0BD0">
        <w:rPr>
          <w:rFonts w:ascii="Times New Roman" w:hAnsi="Times New Roman" w:cs="Times New Roman"/>
          <w:szCs w:val="24"/>
        </w:rPr>
        <w:t>........................................</w:t>
      </w:r>
    </w:p>
    <w:p w14:paraId="6F2B6B85" w14:textId="77777777" w:rsidR="00C80655" w:rsidRPr="00BF0BD0" w:rsidRDefault="00C80655" w:rsidP="00C80655">
      <w:pPr>
        <w:pStyle w:val="Nagwek4"/>
        <w:spacing w:before="0"/>
        <w:ind w:left="4956" w:firstLine="6"/>
        <w:contextualSpacing/>
        <w:jc w:val="right"/>
        <w:rPr>
          <w:rFonts w:ascii="Times New Roman" w:hAnsi="Times New Roman" w:cs="Times New Roman"/>
          <w:i w:val="0"/>
          <w:color w:val="auto"/>
          <w:szCs w:val="24"/>
        </w:rPr>
      </w:pPr>
      <w:r w:rsidRPr="00BF0BD0">
        <w:rPr>
          <w:rFonts w:ascii="Times New Roman" w:hAnsi="Times New Roman" w:cs="Times New Roman"/>
          <w:i w:val="0"/>
          <w:color w:val="auto"/>
          <w:szCs w:val="24"/>
        </w:rPr>
        <w:t>podpis wnioskodawcy</w:t>
      </w:r>
    </w:p>
    <w:p w14:paraId="6FC8B098" w14:textId="77777777" w:rsidR="00C80655" w:rsidRPr="00BF0BD0" w:rsidRDefault="00C80655" w:rsidP="00C80655">
      <w:pPr>
        <w:pStyle w:val="Nagwek4"/>
        <w:spacing w:before="0"/>
        <w:ind w:left="4956" w:firstLine="6"/>
        <w:contextualSpacing/>
        <w:rPr>
          <w:rFonts w:ascii="Times New Roman" w:hAnsi="Times New Roman" w:cs="Times New Roman"/>
          <w:szCs w:val="24"/>
        </w:rPr>
      </w:pPr>
    </w:p>
    <w:p w14:paraId="012BAAFD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034B5174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7B8082B0" w14:textId="77777777" w:rsidR="00C80655" w:rsidRPr="00BF0BD0" w:rsidRDefault="00C80655" w:rsidP="00C80655">
      <w:pPr>
        <w:rPr>
          <w:rFonts w:ascii="Times New Roman" w:hAnsi="Times New Roman" w:cs="Times New Roman"/>
          <w:i/>
          <w:szCs w:val="24"/>
        </w:rPr>
      </w:pPr>
      <w:r w:rsidRPr="00BF0BD0">
        <w:rPr>
          <w:rFonts w:ascii="Times New Roman" w:hAnsi="Times New Roman" w:cs="Times New Roman"/>
          <w:szCs w:val="24"/>
        </w:rPr>
        <w:t xml:space="preserve">* </w:t>
      </w:r>
      <w:r w:rsidRPr="00BF0BD0">
        <w:rPr>
          <w:rFonts w:ascii="Times New Roman" w:hAnsi="Times New Roman" w:cs="Times New Roman"/>
          <w:b/>
          <w:szCs w:val="24"/>
        </w:rPr>
        <w:t xml:space="preserve"> </w:t>
      </w:r>
      <w:r w:rsidRPr="00BF0BD0">
        <w:rPr>
          <w:rFonts w:ascii="Times New Roman" w:hAnsi="Times New Roman" w:cs="Times New Roman"/>
          <w:i/>
          <w:szCs w:val="24"/>
        </w:rPr>
        <w:t>niepotrzebne skreślić</w:t>
      </w:r>
    </w:p>
    <w:p w14:paraId="0C22A472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280B5001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5508FEBE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5521AAB2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079E492E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5E6A2D5F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2A5B702D" w14:textId="77777777" w:rsidR="00C80655" w:rsidRPr="00BF0BD0" w:rsidRDefault="00C80655" w:rsidP="00C80655">
      <w:pPr>
        <w:rPr>
          <w:rFonts w:ascii="Times New Roman" w:hAnsi="Times New Roman" w:cs="Times New Roman"/>
          <w:szCs w:val="24"/>
        </w:rPr>
      </w:pPr>
    </w:p>
    <w:p w14:paraId="295E0AD1" w14:textId="77777777" w:rsidR="007D1787" w:rsidRDefault="007D1787"/>
    <w:sectPr w:rsidR="007D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35A5"/>
    <w:multiLevelType w:val="singleLevel"/>
    <w:tmpl w:val="8C16BD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474572A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i w:val="0"/>
        <w:sz w:val="24"/>
        <w:szCs w:val="24"/>
      </w:rPr>
    </w:lvl>
  </w:abstractNum>
  <w:abstractNum w:abstractNumId="2" w15:restartNumberingAfterBreak="0">
    <w:nsid w:val="696A45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</w:abstractNum>
  <w:num w:numId="1" w16cid:durableId="170684888">
    <w:abstractNumId w:val="2"/>
  </w:num>
  <w:num w:numId="2" w16cid:durableId="103548836">
    <w:abstractNumId w:val="0"/>
  </w:num>
  <w:num w:numId="3" w16cid:durableId="53669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55"/>
    <w:rsid w:val="00036FF6"/>
    <w:rsid w:val="0004045F"/>
    <w:rsid w:val="000A08D1"/>
    <w:rsid w:val="0019712E"/>
    <w:rsid w:val="002433B1"/>
    <w:rsid w:val="003134DE"/>
    <w:rsid w:val="00385983"/>
    <w:rsid w:val="00466C26"/>
    <w:rsid w:val="00553FA3"/>
    <w:rsid w:val="007D1787"/>
    <w:rsid w:val="00C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5340"/>
  <w15:chartTrackingRefBased/>
  <w15:docId w15:val="{7482734E-9CD7-4F74-991B-428B1DAA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55"/>
    <w:p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8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6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6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6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6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80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806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6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6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6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6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6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065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806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06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6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0655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aliases w:val="anita1 Znak"/>
    <w:basedOn w:val="Domylnaczcionkaakapitu"/>
    <w:link w:val="Tekstpodstawowy"/>
    <w:locked/>
    <w:rsid w:val="00C80655"/>
    <w:rPr>
      <w:rFonts w:ascii="TimesNewRoman" w:hAnsi="TimesNewRoman"/>
      <w:sz w:val="26"/>
      <w:szCs w:val="26"/>
    </w:rPr>
  </w:style>
  <w:style w:type="paragraph" w:styleId="Tekstpodstawowy">
    <w:name w:val="Body Text"/>
    <w:aliases w:val="anita1"/>
    <w:basedOn w:val="Normalny"/>
    <w:link w:val="TekstpodstawowyZnak"/>
    <w:unhideWhenUsed/>
    <w:rsid w:val="00C80655"/>
    <w:pPr>
      <w:autoSpaceDE w:val="0"/>
      <w:autoSpaceDN w:val="0"/>
      <w:adjustRightInd w:val="0"/>
      <w:spacing w:line="240" w:lineRule="auto"/>
    </w:pPr>
    <w:rPr>
      <w:rFonts w:ascii="TimesNewRoman" w:hAnsi="TimesNewRoman"/>
      <w:kern w:val="2"/>
      <w:sz w:val="26"/>
      <w:szCs w:val="26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C80655"/>
    <w:rPr>
      <w:rFonts w:ascii="Arial" w:hAnsi="Arial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06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0655"/>
    <w:rPr>
      <w:rFonts w:ascii="Arial" w:hAnsi="Arial"/>
      <w:kern w:val="0"/>
      <w:sz w:val="24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C80655"/>
  </w:style>
  <w:style w:type="paragraph" w:styleId="Tekstpodstawowy2">
    <w:name w:val="Body Text 2"/>
    <w:basedOn w:val="Normalny"/>
    <w:link w:val="Tekstpodstawowy2Znak"/>
    <w:uiPriority w:val="99"/>
    <w:unhideWhenUsed/>
    <w:rsid w:val="00C806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0655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 Impex – Paweł Koprowski</dc:creator>
  <cp:keywords/>
  <dc:description/>
  <cp:lastModifiedBy>Marta Lekan</cp:lastModifiedBy>
  <cp:revision>2</cp:revision>
  <cp:lastPrinted>2026-05-21T11:47:00Z</cp:lastPrinted>
  <dcterms:created xsi:type="dcterms:W3CDTF">2026-05-21T12:03:00Z</dcterms:created>
  <dcterms:modified xsi:type="dcterms:W3CDTF">2026-05-21T12:03:00Z</dcterms:modified>
</cp:coreProperties>
</file>